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center"/>
        <w:spacing w:line="276"/>
      </w:pPr>
      <w:bookmarkStart w:id="1" w:name="_top"/>
      <w:bookmarkEnd w:id="1"/>
      <w:r>
        <w:rPr>
          <w:rFonts w:ascii="한컴산뜻돋움" w:eastAsia="한컴산뜻돋움"/>
          <w:b/>
          <w:sz w:val="40"/>
        </w:rPr>
        <w:t>2026 서리컨 사전과제 양식</w:t>
      </w:r>
    </w:p>
    <w:p>
      <w:pPr>
        <w:pStyle w:val="0"/>
        <w:widowControl w:val="off"/>
        <w:wordWrap/>
        <w:jc w:val="center"/>
        <w:spacing w:line="276"/>
      </w:pPr>
      <w:r>
        <w:rPr>
          <w:rFonts w:ascii="한컴산뜻돋움" w:eastAsia="한컴산뜻돋움"/>
          <w:b/>
          <w:sz w:val="30"/>
        </w:rPr>
        <w:t xml:space="preserve">&lt;추천 영화 </w:t>
      </w:r>
      <w:r>
        <w:rPr>
          <w:rFonts w:ascii="한컴산뜻돋움" w:eastAsia="한컴산뜻돋움"/>
          <w:b/>
          <w:sz w:val="30"/>
        </w:rPr>
        <w:t>「월</w:t>
      </w:r>
      <w:r>
        <w:rPr>
          <w:rFonts w:ascii="한컴산뜻돋움"/>
          <w:b/>
          <w:sz w:val="30"/>
        </w:rPr>
        <w:t>-E</w:t>
      </w:r>
      <w:r>
        <w:rPr>
          <w:rFonts w:ascii="한컴산뜻돋움"/>
          <w:b/>
          <w:sz w:val="30"/>
        </w:rPr>
        <w:t>」</w:t>
      </w:r>
      <w:r>
        <w:rPr>
          <w:rFonts w:ascii="한컴산뜻돋움" w:eastAsia="한컴산뜻돋움"/>
          <w:b/>
          <w:sz w:val="30"/>
        </w:rPr>
        <w:t xml:space="preserve"> 감상문&gt;</w:t>
      </w:r>
    </w:p>
    <w:tbl>
      <w:tblPr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20"/>
        <w:gridCol w:w="3201"/>
        <w:gridCol w:w="1132"/>
        <w:gridCol w:w="1503"/>
        <w:gridCol w:w="1097"/>
        <w:gridCol w:w="1482"/>
      </w:tblGrid>
      <w:tr>
        <w:trPr>
          <w:trHeight w:val="729" w:hRule="atLeast"/>
        </w:trPr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eastAsia="한컴산뜻돋움"/>
                <w:b/>
              </w:rPr>
              <w:t>리더명</w:t>
            </w:r>
          </w:p>
        </w:tc>
        <w:tc>
          <w:tcPr>
            <w:tcW w:w="3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  <w:rPr>
                <w:rFonts w:ascii="한컴산뜻돋움" w:eastAsia="한컴산뜻돋움"/>
                <w:b/>
                <w:color w:val="000000"/>
              </w:rPr>
            </w:pP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eastAsia="한컴산뜻돋움"/>
                <w:b/>
              </w:rPr>
              <w:t>학년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  <w:rPr>
                <w:rFonts w:ascii="한컴산뜻돋움" w:eastAsia="한컴산뜻돋움"/>
                <w:b/>
                <w:color w:val="000000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eastAsia="한컴산뜻돋움"/>
                <w:b/>
              </w:rPr>
              <w:t>성별</w:t>
            </w:r>
          </w:p>
        </w:tc>
        <w:tc>
          <w:tcPr>
            <w:tcW w:w="1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873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1. 영화 속 지구는 왜 사람이 살 수 없는 곳이 되었나요?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영화 내용을 바탕으로 그 원인을 간단히 적어보세요.</w:t>
            </w:r>
          </w:p>
        </w:tc>
      </w:tr>
      <w:tr>
        <w:trPr>
          <w:trHeight w:val="2814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76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1306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2. 영화 속 사람들은 편리한 생활을 하며 많은 것을 소비합니다.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나의 생활을 돌아보고, 나도 편리함 때문에 자주 사고, 쓰고 버리는 것이 있는지 적어보세요.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또 그것이 환경에 어떤 영향을 줄 수 있을지 함께 적어보세요.</w:t>
            </w:r>
          </w:p>
        </w:tc>
      </w:tr>
      <w:tr>
        <w:trPr>
          <w:trHeight w:val="2814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76"/>
              <w:rPr>
                <w:rFonts w:ascii="한컴산뜻돋움" w:eastAsia="한컴산뜻돋움"/>
                <w:b/>
                <w:color w:val="000000"/>
              </w:rPr>
            </w:pPr>
          </w:p>
        </w:tc>
      </w:tr>
      <w:tr>
        <w:trPr>
          <w:trHeight w:val="1306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3. 영화에는 월-E, 이브, 오토 등 다양한 AI와 로봇이 등장합니다.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AI와 로봇은 기후위기를 해결하는 데 어떤 도움을 줄 수 있을까요?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영화 속 장면 또는 자신의 생각을 바탕으로 적어보세요.</w:t>
            </w:r>
          </w:p>
        </w:tc>
      </w:tr>
      <w:tr>
        <w:trPr>
          <w:trHeight w:val="2814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76"/>
              <w:rPr>
                <w:rFonts w:ascii="한컴산뜻돋움" w:eastAsia="한컴산뜻돋움"/>
                <w:b/>
                <w:color w:val="000000"/>
              </w:rPr>
            </w:pPr>
          </w:p>
        </w:tc>
      </w:tr>
      <w:tr>
        <w:trPr>
          <w:trHeight w:val="1026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4. 기후위기를 해결하기 위해 우리의 소비는 앞으로 어떻게 하는 것이 가장 좋을까요?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다음 보기 중 자신의 생각과 가장 가까운 것을 하나 선택해 보세요. (체크</w:t>
            </w:r>
            <w:r>
              <w:rPr>
                <w:rFonts w:ascii="한컴산뜻돋움"/>
                <w:b/>
              </w:rPr>
              <w:t>✔</w:t>
            </w:r>
            <w:r>
              <w:rPr>
                <w:rFonts w:ascii="한컴산뜻돋움"/>
                <w:b/>
              </w:rPr>
              <w:t>)</w:t>
            </w:r>
          </w:p>
        </w:tc>
      </w:tr>
      <w:tr>
        <w:trPr>
          <w:trHeight w:val="2814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firstLine="1408"/>
              <w:widowControl w:val="off"/>
              <w:wordWrap/>
              <w:jc w:val="left"/>
              <w:tabs>
                <w:tab w:val="left" w:pos="22"/>
                <w:tab w:val="left" w:pos="1717"/>
              </w:tabs>
              <w:spacing w:line="276" w:lineRule="auto"/>
            </w:pPr>
            <w:r>
              <w:rPr>
                <w:rFonts w:ascii="한컴산뜻돋움"/>
                <w:b/>
              </w:rPr>
              <w:t>①</w:t>
            </w:r>
            <w:r>
              <w:rPr>
                <w:rFonts w:ascii="한컴산뜻돋움" w:eastAsia="한컴산뜻돋움"/>
                <w:b/>
              </w:rPr>
              <w:t> 지금보다 소비 자체를 적극적으로 줄여야 한다.</w:t>
            </w:r>
          </w:p>
          <w:p>
            <w:pPr>
              <w:pStyle w:val="0"/>
              <w:ind w:firstLine="1408"/>
              <w:widowControl w:val="off"/>
              <w:wordWrap/>
              <w:jc w:val="left"/>
              <w:tabs>
                <w:tab w:val="left" w:pos="22"/>
              </w:tabs>
              <w:spacing w:line="276" w:lineRule="auto"/>
            </w:pPr>
            <w:r>
              <w:rPr>
                <w:rFonts w:ascii="한컴산뜻돋움"/>
                <w:b/>
              </w:rPr>
              <w:t>②</w:t>
            </w:r>
            <w:r>
              <w:rPr>
                <w:rFonts w:ascii="한컴산뜻돋움" w:eastAsia="한컴산뜻돋움"/>
                <w:b/>
              </w:rPr>
              <w:t> 소비는 지금처럼 하되, 친환경적인 제품과 생활방식으로 바꿔야 한다.</w:t>
            </w:r>
          </w:p>
          <w:p>
            <w:pPr>
              <w:pStyle w:val="0"/>
              <w:ind w:firstLine="1408"/>
              <w:widowControl w:val="off"/>
              <w:wordWrap/>
              <w:jc w:val="left"/>
              <w:tabs>
                <w:tab w:val="left" w:pos="22"/>
              </w:tabs>
              <w:spacing w:line="276" w:lineRule="auto"/>
            </w:pPr>
            <w:r>
              <w:rPr>
                <w:rFonts w:ascii="한컴산뜻돋움"/>
                <w:b/>
              </w:rPr>
              <w:t>③</w:t>
            </w:r>
            <w:r>
              <w:rPr>
                <w:rFonts w:ascii="한컴산뜻돋움" w:eastAsia="한컴산뜻돋움"/>
                <w:b/>
              </w:rPr>
              <w:t> AI와 새로운 기술을 활용하여 기후위기를 해결해야 한다.</w:t>
            </w:r>
          </w:p>
        </w:tc>
      </w:tr>
      <w:tr>
        <w:trPr>
          <w:trHeight w:val="1026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/>
                <w:b/>
              </w:rPr>
              <w:t>→</w:t>
            </w:r>
            <w:r>
              <w:rPr>
                <w:rFonts w:ascii="한컴산뜻돋움" w:eastAsia="한컴산뜻돋움"/>
                <w:b/>
              </w:rPr>
              <w:t xml:space="preserve"> 왜 그렇게 생각하나요?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내가 선택한 이유를 적어보세요.</w:t>
            </w:r>
          </w:p>
        </w:tc>
      </w:tr>
      <w:tr>
        <w:trPr>
          <w:trHeight w:val="3951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76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1026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ind w:left="400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5. 내가 선택한 방법에도 어려운 점이나 문제점이 있을까요?</w:t>
            </w:r>
          </w:p>
          <w:p>
            <w:pPr>
              <w:pStyle w:val="0"/>
              <w:ind w:left="400" w:firstLine="308"/>
              <w:widowControl w:val="off"/>
              <w:wordWrap/>
              <w:jc w:val="left"/>
              <w:spacing w:line="276"/>
            </w:pPr>
            <w:r>
              <w:rPr>
                <w:rFonts w:ascii="한컴산뜻돋움" w:eastAsia="한컴산뜻돋움"/>
                <w:b/>
              </w:rPr>
              <w:t>어떤 문제가 생길 수 있는지 생각해 보고 적어보세요.</w:t>
            </w:r>
          </w:p>
        </w:tc>
      </w:tr>
      <w:tr>
        <w:trPr>
          <w:trHeight w:val="3951" w:hRule="atLeast"/>
        </w:trPr>
        <w:tc>
          <w:tcPr>
            <w:tcW w:w="9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76"/>
              <w:rPr>
                <w:rFonts w:ascii="한컴산뜻돋움" w:eastAsia="한컴산뜻돋움"/>
                <w:color w:val="000000"/>
              </w:rPr>
            </w:pPr>
          </w:p>
        </w:tc>
      </w:tr>
    </w:tbl>
    <w:p>
      <w:pPr>
        <w:pStyle w:val="0"/>
        <w:widowControl w:val="off"/>
        <w:wordWrap/>
        <w:jc w:val="right"/>
      </w:pPr>
      <w:r>
        <w:rPr>
          <w:rFonts w:ascii="한컴산뜻돋움"/>
          <w:b/>
          <w:sz w:val="26"/>
        </w:rPr>
        <w:t xml:space="preserve">      </w:t>
      </w:r>
    </w:p>
    <w:sectPr>
      <w:pgSz w:w="11906" w:h="16837"/>
      <w:pgMar w:top="1134" w:right="1134" w:bottom="1134" w:left="1134" w:header="1134" w:footer="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컴산뜻돋움">
    <w:panose1 w:val="02000000000000000000"/>
    <w:notTrueType w:val="false"/>
    <w:sig w:usb0="800002A7" w:usb1="39D7FCFB" w:usb2="00000014" w:usb3="00000001" w:csb0="00080001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9"/>
      <w:suff w:val="space"/>
    </w:lvl>
    <w:lvl w:ilvl="8">
      <w:start w:val="1"/>
      <w:numFmt w:val="chosung"/>
      <w:lvlJc w:val="left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9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캡션"/>
    <w:uiPriority w:val="2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60" w:before="0"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한국인성교육협회</dc:title>
  <dc:subject/>
  <dc:creator>한국인성교육협회</dc:creator>
  <cp:keywords/>
  <dc:description/>
  <cp:lastModifiedBy>insun</cp:lastModifiedBy>
  <cp:revision>1</cp:revision>
  <dcterms:modified xsi:type="dcterms:W3CDTF">2026-07-21T07:07:56Z</dcterms:modified>
  <cp:version>1200.0100.01</cp:version>
</cp:coreProperties>
</file>